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CA" w:rsidRPr="006C3CCA" w:rsidRDefault="006C3CCA" w:rsidP="006C3CCA">
      <w:pPr>
        <w:pStyle w:val="Tekstprzypisudolnego"/>
        <w:jc w:val="center"/>
        <w:rPr>
          <w:rFonts w:ascii="Verdana" w:hAnsi="Verdana" w:cs="Arial"/>
          <w:b/>
          <w:i/>
          <w:u w:val="single"/>
        </w:rPr>
      </w:pPr>
      <w:r w:rsidRPr="006C3CCA">
        <w:rPr>
          <w:rFonts w:ascii="Verdana" w:hAnsi="Verdana" w:cs="Arial"/>
          <w:b/>
          <w:i/>
          <w:u w:val="single"/>
        </w:rPr>
        <w:t xml:space="preserve">Klauzula informacyjna z art. 13 RODO do zastosowania przez zamawiających </w:t>
      </w:r>
      <w:r>
        <w:rPr>
          <w:rFonts w:ascii="Verdana" w:hAnsi="Verdana" w:cs="Arial"/>
          <w:b/>
          <w:i/>
          <w:u w:val="single"/>
        </w:rPr>
        <w:t xml:space="preserve">               </w:t>
      </w:r>
      <w:r w:rsidRPr="006C3CCA">
        <w:rPr>
          <w:rFonts w:ascii="Verdana" w:hAnsi="Verdana" w:cs="Arial"/>
          <w:b/>
          <w:i/>
          <w:u w:val="single"/>
        </w:rPr>
        <w:t>w celu związanym z postępowaniem o udzielenie zamówienia publicznego</w:t>
      </w: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after="15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Zgodnie z art. 13 ust. 1 i 2 </w:t>
      </w:r>
      <w:r w:rsidRPr="006C3CCA">
        <w:rPr>
          <w:rFonts w:ascii="Verdana" w:hAnsi="Verdana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dalej „RODO”, informuję, że: </w:t>
      </w:r>
    </w:p>
    <w:p w:rsidR="006C3CCA" w:rsidRPr="006C3CCA" w:rsidRDefault="006C3CCA" w:rsidP="006C3CC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administratorem Pani/Pana danych osobowych jest </w:t>
      </w:r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>Szpital Powiatowy w Rawiczu Sp. z o.o. , ul. Gen. Grota Roweckiego 6, 63-900 Rawicz</w:t>
      </w:r>
      <w:r w:rsidRPr="006C3CCA">
        <w:rPr>
          <w:rFonts w:ascii="Verdana" w:hAnsi="Verdana" w:cs="Arial"/>
          <w:i/>
          <w:sz w:val="20"/>
          <w:szCs w:val="20"/>
        </w:rPr>
        <w:t>;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inspektorem ochrony danych osobowych w </w:t>
      </w:r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>Szpitalu Powiatowym w Rawiczu Sp. z o.o</w:t>
      </w: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.  jest Pani </w:t>
      </w:r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>Zuzanna  Sokołowska</w:t>
      </w: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 : </w:t>
      </w:r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>63-900 Rawicz, ul. Gen. Grota Roweckiego</w:t>
      </w:r>
      <w:r w:rsidR="00280E4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6</w:t>
      </w:r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; </w:t>
      </w:r>
      <w:hyperlink r:id="rId5" w:history="1">
        <w:r w:rsidR="00362601">
          <w:rPr>
            <w:rStyle w:val="Hipercze"/>
            <w:rFonts w:ascii="Verdana" w:eastAsia="Times New Roman" w:hAnsi="Verdana" w:cs="Arial"/>
            <w:b/>
            <w:sz w:val="20"/>
            <w:szCs w:val="20"/>
            <w:lang w:eastAsia="pl-PL"/>
          </w:rPr>
          <w:t>iod</w:t>
        </w:r>
        <w:r w:rsidRPr="006C3CCA">
          <w:rPr>
            <w:rStyle w:val="Hipercze"/>
            <w:rFonts w:ascii="Verdana" w:eastAsia="Times New Roman" w:hAnsi="Verdana" w:cs="Arial"/>
            <w:b/>
            <w:sz w:val="20"/>
            <w:szCs w:val="20"/>
            <w:lang w:eastAsia="pl-PL"/>
          </w:rPr>
          <w:t>@szpitalrawicz.pl</w:t>
        </w:r>
      </w:hyperlink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>, 65 537 62 52</w:t>
      </w: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; 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Pani/Pana dane osobowe przetwarzane będą na podstawie art. 6 ust. 1 lit. c</w:t>
      </w:r>
      <w:r w:rsidRPr="006C3CCA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RODO w celu </w:t>
      </w:r>
      <w:r w:rsidRPr="006C3CCA">
        <w:rPr>
          <w:rFonts w:ascii="Verdana" w:hAnsi="Verdana" w:cs="Arial"/>
          <w:sz w:val="20"/>
          <w:szCs w:val="20"/>
        </w:rPr>
        <w:t xml:space="preserve">związanym z postępowaniem o udzielenie zamówienia publicznego </w:t>
      </w:r>
      <w:r w:rsidRPr="006C3CCA">
        <w:rPr>
          <w:rFonts w:ascii="Verdana" w:hAnsi="Verdana" w:cs="Arial"/>
          <w:i/>
          <w:sz w:val="20"/>
          <w:szCs w:val="20"/>
        </w:rPr>
        <w:t xml:space="preserve">na: </w:t>
      </w:r>
      <w:r w:rsidR="00A03958">
        <w:rPr>
          <w:rFonts w:ascii="Verdana" w:hAnsi="Verdana"/>
          <w:b/>
          <w:w w:val="90"/>
          <w:sz w:val="20"/>
          <w:szCs w:val="20"/>
        </w:rPr>
        <w:t>Kompleksową realizację</w:t>
      </w:r>
      <w:bookmarkStart w:id="0" w:name="_GoBack"/>
      <w:bookmarkEnd w:id="0"/>
      <w:r w:rsidRPr="006C3CCA">
        <w:rPr>
          <w:rFonts w:ascii="Verdana" w:hAnsi="Verdana"/>
          <w:b/>
          <w:w w:val="90"/>
          <w:sz w:val="20"/>
          <w:szCs w:val="20"/>
        </w:rPr>
        <w:t xml:space="preserve"> inwestycji w formule - zaprojektuj-wybuduj – polegającej na rozbudowie budynku głównego szpitala o 2-kondygnacyjny budynek wraz z 1-kondygnacyjnym łącznikiem w ramach projektu </w:t>
      </w:r>
      <w:proofErr w:type="spellStart"/>
      <w:r w:rsidRPr="006C3CCA">
        <w:rPr>
          <w:rFonts w:ascii="Verdana" w:hAnsi="Verdana"/>
          <w:b/>
          <w:w w:val="90"/>
          <w:sz w:val="20"/>
          <w:szCs w:val="20"/>
        </w:rPr>
        <w:t>pn</w:t>
      </w:r>
      <w:proofErr w:type="spellEnd"/>
      <w:r w:rsidRPr="006C3CCA">
        <w:rPr>
          <w:rFonts w:ascii="Verdana" w:hAnsi="Verdana"/>
          <w:b/>
          <w:w w:val="90"/>
          <w:sz w:val="20"/>
          <w:szCs w:val="20"/>
        </w:rPr>
        <w:t xml:space="preserve">: </w:t>
      </w:r>
      <w:r w:rsidRPr="006C3CCA">
        <w:rPr>
          <w:rFonts w:ascii="Verdana" w:hAnsi="Verdana"/>
          <w:b/>
          <w:bCs/>
          <w:iCs/>
          <w:w w:val="90"/>
          <w:sz w:val="20"/>
          <w:szCs w:val="20"/>
        </w:rPr>
        <w:t>„Poprawa efektywności działania i skuteczności udzielanych świadczeń zdrowotnych poprzez inwestycje w infrastrukturę i doposażenie Szpitala Powiatowego w Rawiczu Sp. z o.o.”  (numer postępowania: NLO-3821-02/PN/18)</w:t>
      </w:r>
      <w:r w:rsidRPr="006C3CCA">
        <w:rPr>
          <w:rFonts w:ascii="Verdana" w:hAnsi="Verdana" w:cs="Arial"/>
          <w:i/>
          <w:sz w:val="20"/>
          <w:szCs w:val="20"/>
        </w:rPr>
        <w:t xml:space="preserve"> </w:t>
      </w:r>
      <w:r w:rsidRPr="006C3CCA">
        <w:rPr>
          <w:rFonts w:ascii="Verdana" w:hAnsi="Verdana" w:cs="Arial"/>
          <w:sz w:val="20"/>
          <w:szCs w:val="20"/>
        </w:rPr>
        <w:t xml:space="preserve">prowadzonym w trybie </w:t>
      </w:r>
      <w:r w:rsidRPr="006C3CCA">
        <w:rPr>
          <w:rFonts w:ascii="Verdana" w:hAnsi="Verdana" w:cs="Arial"/>
          <w:b/>
          <w:sz w:val="20"/>
          <w:szCs w:val="20"/>
        </w:rPr>
        <w:t>przetargu nieograniczonego</w:t>
      </w:r>
      <w:r w:rsidRPr="006C3CCA">
        <w:rPr>
          <w:rFonts w:ascii="Verdana" w:hAnsi="Verdana" w:cs="Arial"/>
          <w:sz w:val="20"/>
          <w:szCs w:val="20"/>
        </w:rPr>
        <w:t>;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”;  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;  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posiada Pani/Pan:</w:t>
      </w:r>
    </w:p>
    <w:p w:rsidR="006C3CCA" w:rsidRPr="006C3CCA" w:rsidRDefault="006C3CCA" w:rsidP="006C3CC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na podstawie art. 15 RODO prawo dostępu do danych osobowych Pani/Pana dotyczących;</w:t>
      </w:r>
    </w:p>
    <w:p w:rsidR="006C3CCA" w:rsidRPr="006C3CCA" w:rsidRDefault="006C3CCA" w:rsidP="006C3CC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C3CCA">
        <w:rPr>
          <w:rFonts w:ascii="Verdana" w:eastAsia="Times New Roman" w:hAnsi="Verdana" w:cs="Arial"/>
          <w:b/>
          <w:sz w:val="20"/>
          <w:szCs w:val="20"/>
          <w:vertAlign w:val="superscript"/>
          <w:lang w:eastAsia="pl-PL"/>
        </w:rPr>
        <w:t>**</w:t>
      </w: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:rsidR="006C3CCA" w:rsidRPr="006C3CCA" w:rsidRDefault="006C3CCA" w:rsidP="006C3CC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3CCA" w:rsidRPr="006C3CCA" w:rsidRDefault="006C3CCA" w:rsidP="006C3CC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C3CCA" w:rsidRPr="006C3CCA" w:rsidRDefault="006C3CCA" w:rsidP="006C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nie przysługuje Pani/Panu:</w:t>
      </w:r>
    </w:p>
    <w:p w:rsidR="006C3CCA" w:rsidRPr="006C3CCA" w:rsidRDefault="006C3CCA" w:rsidP="006C3CC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i/>
          <w:color w:val="00B0F0"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C3CCA" w:rsidRPr="006C3CCA" w:rsidRDefault="006C3CCA" w:rsidP="006C3CC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prawo do przenoszenia danych osobowych, o którym mowa w art. 20 RODO;</w:t>
      </w:r>
    </w:p>
    <w:p w:rsidR="006C3CCA" w:rsidRPr="006C3CCA" w:rsidRDefault="006C3CCA" w:rsidP="006C3CC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C3CCA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6C3CC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:rsidR="006C3CCA" w:rsidRPr="006C3CCA" w:rsidRDefault="006C3CCA" w:rsidP="006C3CCA">
      <w:pPr>
        <w:pStyle w:val="Akapitzlist"/>
        <w:spacing w:after="150" w:line="360" w:lineRule="auto"/>
        <w:ind w:left="709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Pr="006C3CCA" w:rsidRDefault="006C3CCA" w:rsidP="006C3CCA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</w:p>
    <w:p w:rsidR="006C3CCA" w:rsidRDefault="006C3CCA" w:rsidP="006C3CC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C3CCA" w:rsidRDefault="006C3CCA" w:rsidP="006C3CCA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C3CCA" w:rsidRDefault="006C3CCA" w:rsidP="006C3CC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E2744" w:rsidRPr="006C3CCA" w:rsidRDefault="006C3CCA" w:rsidP="006C3CC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E2744" w:rsidRPr="006C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CA"/>
    <w:rsid w:val="00280E45"/>
    <w:rsid w:val="00362601"/>
    <w:rsid w:val="00581872"/>
    <w:rsid w:val="006C3CCA"/>
    <w:rsid w:val="008D426A"/>
    <w:rsid w:val="00A03958"/>
    <w:rsid w:val="00EF0B25"/>
    <w:rsid w:val="00F0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2415-AB11-4AEE-AD69-EE198801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C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C3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3CC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3CCA"/>
    <w:rPr>
      <w:color w:val="0563C1" w:themeColor="hyperlink"/>
      <w:u w:val="singl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C3CCA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C3CCA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na.sokolowska@szpitalra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Marta Czerwińska</cp:lastModifiedBy>
  <cp:revision>4</cp:revision>
  <cp:lastPrinted>2018-05-28T12:33:00Z</cp:lastPrinted>
  <dcterms:created xsi:type="dcterms:W3CDTF">2018-05-28T12:22:00Z</dcterms:created>
  <dcterms:modified xsi:type="dcterms:W3CDTF">2018-05-28T12:40:00Z</dcterms:modified>
</cp:coreProperties>
</file>